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A34" w:rsidRPr="00FD3A34" w:rsidRDefault="00FD3A34" w:rsidP="00FD3A34">
      <w:pPr>
        <w:spacing w:after="175" w:line="259" w:lineRule="auto"/>
        <w:ind w:left="293" w:hanging="10"/>
        <w:jc w:val="both"/>
        <w:rPr>
          <w:rFonts w:ascii="Calibri" w:eastAsia="Calibri" w:hAnsi="Calibri" w:cs="Calibri"/>
          <w:color w:val="000000"/>
          <w:lang w:val="ru-RU" w:eastAsia="ru-RU"/>
        </w:rPr>
      </w:pPr>
      <w:bookmarkStart w:id="0" w:name="block-62090761"/>
      <w:r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МИНИСТЕРСТВО ПРОСВЕЩЕНИЯ РОССИЙСКОЙ ФЕДЕРАЦИИ</w:t>
      </w:r>
    </w:p>
    <w:p w:rsidR="00FD3A34" w:rsidRPr="00FD3A34" w:rsidRDefault="00FD3A34" w:rsidP="00FD3A34">
      <w:pPr>
        <w:spacing w:after="0" w:line="380" w:lineRule="auto"/>
        <w:ind w:left="283" w:firstLine="691"/>
        <w:jc w:val="both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Министерство образования и науки Республики Татарстан Отдел образования Управления образования Исполнительного комитета муниципального образования города Казани по Советскому</w:t>
      </w:r>
    </w:p>
    <w:p w:rsidR="00FD3A34" w:rsidRPr="00FD3A34" w:rsidRDefault="00FD3A34" w:rsidP="00FD3A34">
      <w:pPr>
        <w:spacing w:after="162" w:line="265" w:lineRule="auto"/>
        <w:ind w:left="312" w:hanging="10"/>
        <w:jc w:val="center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району</w:t>
      </w:r>
    </w:p>
    <w:p w:rsidR="00FD3A34" w:rsidRPr="00FD3A34" w:rsidRDefault="0059303D" w:rsidP="0059303D">
      <w:pPr>
        <w:spacing w:after="1410" w:line="265" w:lineRule="auto"/>
        <w:ind w:left="312" w:right="29" w:hanging="10"/>
        <w:jc w:val="right"/>
        <w:rPr>
          <w:rFonts w:ascii="Calibri" w:eastAsia="Calibri" w:hAnsi="Calibri" w:cs="Calibri"/>
          <w:color w:val="000000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МБОУ ”Школа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 xml:space="preserve"> N</w:t>
      </w:r>
      <w:r w:rsidR="00FD3A34"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15”</w:t>
      </w:r>
    </w:p>
    <w:p w:rsidR="00FD3A34" w:rsidRPr="00FD3A34" w:rsidRDefault="00FD3A34" w:rsidP="00FD3A34">
      <w:pPr>
        <w:spacing w:after="132" w:line="269" w:lineRule="auto"/>
        <w:ind w:left="-5" w:hanging="10"/>
        <w:jc w:val="both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РАССМОТРЕНО</w:t>
      </w:r>
    </w:p>
    <w:p w:rsidR="00FD3A34" w:rsidRPr="00FD3A34" w:rsidRDefault="00FD3A34" w:rsidP="00FD3A34">
      <w:pPr>
        <w:spacing w:after="12" w:line="269" w:lineRule="auto"/>
        <w:ind w:left="-5" w:hanging="10"/>
        <w:jc w:val="both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Руководитель МО учителей естественно математического цикла</w:t>
      </w:r>
    </w:p>
    <w:p w:rsidR="00FD3A34" w:rsidRPr="00FD3A34" w:rsidRDefault="00FD3A34" w:rsidP="00FD3A34">
      <w:pPr>
        <w:spacing w:after="43" w:line="259" w:lineRule="auto"/>
        <w:ind w:left="-10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Calibri" w:eastAsia="Calibri" w:hAnsi="Calibri" w:cs="Calibri"/>
          <w:noProof/>
          <w:color w:val="000000"/>
          <w:lang w:val="ru-RU" w:eastAsia="ru-RU"/>
        </w:rPr>
        <w:drawing>
          <wp:inline distT="0" distB="0" distL="0" distR="0" wp14:anchorId="2E245F30" wp14:editId="44647F5E">
            <wp:extent cx="1783438" cy="256081"/>
            <wp:effectExtent l="0" t="0" r="0" b="0"/>
            <wp:docPr id="1" name="Picture 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Picture 6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3438" cy="25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A34" w:rsidRPr="00FD3A34" w:rsidRDefault="00FD3A34" w:rsidP="00FD3A34">
      <w:pPr>
        <w:spacing w:after="1921" w:line="278" w:lineRule="auto"/>
        <w:ind w:right="7158"/>
        <w:jc w:val="both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Calibri" w:eastAsia="Calibri" w:hAnsi="Calibri" w:cs="Calibri"/>
          <w:noProof/>
          <w:color w:val="000000"/>
          <w:lang w:val="ru-RU" w:eastAsia="ru-RU"/>
        </w:rPr>
        <w:drawing>
          <wp:anchor distT="0" distB="0" distL="114300" distR="114300" simplePos="0" relativeHeight="251658240" behindDoc="0" locked="0" layoutInCell="1" allowOverlap="0" wp14:anchorId="5E770533" wp14:editId="170F5D61">
            <wp:simplePos x="0" y="0"/>
            <wp:positionH relativeFrom="page">
              <wp:posOffset>3490662</wp:posOffset>
            </wp:positionH>
            <wp:positionV relativeFrom="page">
              <wp:posOffset>3316853</wp:posOffset>
            </wp:positionV>
            <wp:extent cx="4091238" cy="1615746"/>
            <wp:effectExtent l="0" t="0" r="0" b="0"/>
            <wp:wrapSquare wrapText="bothSides"/>
            <wp:docPr id="2" name="Picture 14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Picture 143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1238" cy="1615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FD3A34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Гайламутдинова</w:t>
      </w:r>
      <w:proofErr w:type="spellEnd"/>
      <w:r w:rsidRPr="00FD3A34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З.С Протокол № 1 от «28» 08 2025 г.</w:t>
      </w:r>
    </w:p>
    <w:p w:rsidR="00FD3A34" w:rsidRPr="00FD3A34" w:rsidRDefault="00FD3A34" w:rsidP="00FD3A34">
      <w:pPr>
        <w:spacing w:after="162" w:line="265" w:lineRule="auto"/>
        <w:ind w:left="312" w:right="10" w:hanging="10"/>
        <w:jc w:val="center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РАБОЧАЯ ПРОГРАММА</w:t>
      </w:r>
    </w:p>
    <w:p w:rsidR="00FD3A34" w:rsidRPr="00FD3A34" w:rsidRDefault="00897075" w:rsidP="00FD3A34">
      <w:pPr>
        <w:spacing w:after="492" w:line="259" w:lineRule="auto"/>
        <w:ind w:left="298"/>
        <w:jc w:val="center"/>
        <w:rPr>
          <w:rFonts w:ascii="Calibri" w:eastAsia="Calibri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ID</w:t>
      </w:r>
      <w:r w:rsidR="00FD3A34" w:rsidRPr="00FD3A3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7860521)</w:t>
      </w:r>
    </w:p>
    <w:p w:rsidR="00FD3A34" w:rsidRPr="00FD3A34" w:rsidRDefault="00FD3A34" w:rsidP="00FD3A34">
      <w:pPr>
        <w:spacing w:after="146" w:line="259" w:lineRule="auto"/>
        <w:ind w:left="629" w:hanging="10"/>
        <w:jc w:val="both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учебного предмета «Алгебра и начала математического анализа.</w:t>
      </w:r>
    </w:p>
    <w:p w:rsidR="00FD3A34" w:rsidRPr="00FD3A34" w:rsidRDefault="00FD3A34" w:rsidP="00FD3A34">
      <w:pPr>
        <w:spacing w:after="634" w:line="379" w:lineRule="auto"/>
        <w:ind w:left="2751" w:right="2463" w:firstLine="533"/>
        <w:jc w:val="both"/>
        <w:rPr>
          <w:rFonts w:ascii="Calibri" w:eastAsia="Calibri" w:hAnsi="Calibri" w:cs="Calibri"/>
          <w:color w:val="000000"/>
          <w:lang w:val="ru-RU" w:eastAsia="ru-RU"/>
        </w:rPr>
      </w:pPr>
      <w:r w:rsidRPr="00FD3A3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Углубленный уровень» для обучающихся 10 — 1 1 классов</w:t>
      </w:r>
    </w:p>
    <w:p w:rsidR="00115F5E" w:rsidRPr="00FD3A34" w:rsidRDefault="00FD3A34" w:rsidP="00FD3A34">
      <w:pPr>
        <w:jc w:val="center"/>
        <w:rPr>
          <w:lang w:val="ru-RU"/>
        </w:rPr>
        <w:sectPr w:rsidR="00115F5E" w:rsidRPr="00FD3A34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>г.Казань</w:t>
      </w:r>
      <w:proofErr w:type="spellEnd"/>
      <w:r w:rsidRPr="00FD3A34">
        <w:rPr>
          <w:rFonts w:ascii="Times New Roman" w:eastAsia="Times New Roman" w:hAnsi="Times New Roman" w:cs="Times New Roman"/>
          <w:color w:val="000000"/>
          <w:sz w:val="30"/>
          <w:lang w:val="ru-RU" w:eastAsia="ru-RU"/>
        </w:rPr>
        <w:t xml:space="preserve"> 2025</w:t>
      </w: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bookmarkStart w:id="1" w:name="block-62090759"/>
      <w:bookmarkEnd w:id="0"/>
      <w:r w:rsidRPr="00FD3A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FD3A3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</w:t>
      </w:r>
      <w:r w:rsidR="00411493">
        <w:rPr>
          <w:rFonts w:ascii="Times New Roman" w:hAnsi="Times New Roman"/>
          <w:color w:val="000000"/>
          <w:sz w:val="28"/>
          <w:lang w:val="ru-RU"/>
        </w:rPr>
        <w:t>в 10 классе – 144 часа</w:t>
      </w:r>
      <w:r w:rsidRPr="00FD3A34">
        <w:rPr>
          <w:rFonts w:ascii="Times New Roman" w:hAnsi="Times New Roman"/>
          <w:color w:val="000000"/>
          <w:sz w:val="28"/>
          <w:lang w:val="ru-RU"/>
        </w:rPr>
        <w:t xml:space="preserve"> (4 часа в неделю</w:t>
      </w:r>
      <w:r w:rsidR="00411493">
        <w:rPr>
          <w:rFonts w:ascii="Times New Roman" w:hAnsi="Times New Roman"/>
          <w:color w:val="000000"/>
          <w:sz w:val="28"/>
          <w:lang w:val="ru-RU"/>
        </w:rPr>
        <w:t>).</w:t>
      </w:r>
      <w:r w:rsidRPr="00FD3A3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"/>
    </w:p>
    <w:p w:rsidR="00115F5E" w:rsidRPr="00FD3A34" w:rsidRDefault="00115F5E">
      <w:pPr>
        <w:rPr>
          <w:lang w:val="ru-RU"/>
        </w:rPr>
        <w:sectPr w:rsidR="00115F5E" w:rsidRPr="00FD3A34">
          <w:pgSz w:w="11906" w:h="16383"/>
          <w:pgMar w:top="1134" w:right="850" w:bottom="1134" w:left="1701" w:header="720" w:footer="720" w:gutter="0"/>
          <w:cols w:space="720"/>
        </w:sect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bookmarkStart w:id="3" w:name="block-62090758"/>
      <w:bookmarkEnd w:id="1"/>
      <w:r w:rsidRPr="00FD3A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D3A34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5F5E" w:rsidRPr="00FD3A34" w:rsidRDefault="00115F5E">
      <w:pPr>
        <w:rPr>
          <w:lang w:val="ru-RU"/>
        </w:rPr>
        <w:sectPr w:rsidR="00115F5E" w:rsidRPr="00FD3A34">
          <w:pgSz w:w="11906" w:h="16383"/>
          <w:pgMar w:top="1134" w:right="850" w:bottom="1134" w:left="1701" w:header="720" w:footer="720" w:gutter="0"/>
          <w:cols w:space="720"/>
        </w:sect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bookmarkStart w:id="4" w:name="block-62090760"/>
      <w:bookmarkEnd w:id="3"/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left="12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5F5E" w:rsidRPr="00FD3A34" w:rsidRDefault="00115F5E">
      <w:pPr>
        <w:spacing w:after="0" w:line="264" w:lineRule="auto"/>
        <w:ind w:left="120"/>
        <w:jc w:val="both"/>
        <w:rPr>
          <w:lang w:val="ru-RU"/>
        </w:rPr>
      </w:pP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3A34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FD3A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FD3A3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D3A34">
        <w:rPr>
          <w:rFonts w:ascii="Times New Roman" w:hAnsi="Times New Roman"/>
          <w:color w:val="000000"/>
          <w:sz w:val="28"/>
          <w:lang w:val="ru-RU"/>
        </w:rPr>
        <w:t>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FD3A34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115F5E" w:rsidRPr="00FD3A34" w:rsidRDefault="000519B9">
      <w:pPr>
        <w:spacing w:after="0" w:line="264" w:lineRule="auto"/>
        <w:ind w:firstLine="600"/>
        <w:jc w:val="both"/>
        <w:rPr>
          <w:lang w:val="ru-RU"/>
        </w:rPr>
      </w:pPr>
      <w:r w:rsidRPr="00FD3A3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115F5E" w:rsidRPr="00FD3A34" w:rsidRDefault="00115F5E">
      <w:pPr>
        <w:rPr>
          <w:lang w:val="ru-RU"/>
        </w:rPr>
        <w:sectPr w:rsidR="00115F5E" w:rsidRPr="00FD3A34">
          <w:pgSz w:w="11906" w:h="16383"/>
          <w:pgMar w:top="1134" w:right="850" w:bottom="1134" w:left="1701" w:header="720" w:footer="720" w:gutter="0"/>
          <w:cols w:space="720"/>
        </w:sectPr>
      </w:pPr>
    </w:p>
    <w:p w:rsidR="00115F5E" w:rsidRDefault="000519B9">
      <w:pPr>
        <w:spacing w:after="0"/>
        <w:ind w:left="120"/>
      </w:pPr>
      <w:bookmarkStart w:id="5" w:name="block-62090757"/>
      <w:bookmarkEnd w:id="4"/>
      <w:r w:rsidRPr="00FD3A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5F5E" w:rsidRDefault="000519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2276"/>
        <w:gridCol w:w="873"/>
        <w:gridCol w:w="1680"/>
        <w:gridCol w:w="1742"/>
        <w:gridCol w:w="2023"/>
      </w:tblGrid>
      <w:tr w:rsidR="00115F5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F5E" w:rsidRDefault="00115F5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F5E" w:rsidRDefault="00115F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F5E" w:rsidRDefault="00115F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F5E" w:rsidRDefault="00115F5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F5E" w:rsidRDefault="00115F5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F5E" w:rsidRDefault="00115F5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F5E" w:rsidRDefault="00115F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F5E" w:rsidRDefault="00115F5E"/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r w:rsidRPr="00FD3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Pr="00FD3A34" w:rsidRDefault="000519B9">
            <w:pPr>
              <w:spacing w:after="0"/>
              <w:ind w:left="135"/>
              <w:rPr>
                <w:lang w:val="ru-RU"/>
              </w:rPr>
            </w:pPr>
            <w:r w:rsidRPr="00FD3A3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 w:rsidRPr="00FD3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r w:rsidRPr="00FD3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D3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15F5E" w:rsidRDefault="0041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0519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>
            <w:pPr>
              <w:spacing w:after="0"/>
              <w:ind w:left="135"/>
            </w:pPr>
          </w:p>
        </w:tc>
      </w:tr>
      <w:tr w:rsidR="00115F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F5E" w:rsidRPr="00FD3A34" w:rsidRDefault="000519B9">
            <w:pPr>
              <w:spacing w:after="0"/>
              <w:ind w:left="135"/>
              <w:rPr>
                <w:lang w:val="ru-RU"/>
              </w:rPr>
            </w:pPr>
            <w:r w:rsidRPr="00FD3A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 w:rsidRPr="00FD3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1493">
              <w:rPr>
                <w:rFonts w:ascii="Times New Roman" w:hAnsi="Times New Roman"/>
                <w:color w:val="000000"/>
                <w:sz w:val="24"/>
              </w:rPr>
              <w:t>1</w:t>
            </w:r>
            <w:r w:rsidR="0041149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  <w:bookmarkStart w:id="6" w:name="_GoBack"/>
            <w:bookmarkEnd w:id="6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15F5E" w:rsidRDefault="00051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15F5E" w:rsidRDefault="00115F5E"/>
        </w:tc>
      </w:tr>
      <w:bookmarkEnd w:id="5"/>
    </w:tbl>
    <w:p w:rsidR="000519B9" w:rsidRPr="00FD3A34" w:rsidRDefault="000519B9">
      <w:pPr>
        <w:rPr>
          <w:lang w:val="ru-RU"/>
        </w:rPr>
      </w:pPr>
    </w:p>
    <w:sectPr w:rsidR="000519B9" w:rsidRPr="00FD3A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5F5E"/>
    <w:rsid w:val="000519B9"/>
    <w:rsid w:val="00115F5E"/>
    <w:rsid w:val="00411493"/>
    <w:rsid w:val="0059303D"/>
    <w:rsid w:val="00897075"/>
    <w:rsid w:val="00FD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2E64"/>
  <w15:docId w15:val="{995572EC-295F-4C44-8CA6-0ACFB633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4291</Words>
  <Characters>24464</Characters>
  <Application>Microsoft Office Word</Application>
  <DocSecurity>0</DocSecurity>
  <Lines>203</Lines>
  <Paragraphs>57</Paragraphs>
  <ScaleCrop>false</ScaleCrop>
  <Company>HP</Company>
  <LinksUpToDate>false</LinksUpToDate>
  <CharactersWithSpaces>28698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Легошина</cp:lastModifiedBy>
  <cp:revision>5</cp:revision>
  <dcterms:created xsi:type="dcterms:W3CDTF">2025-09-11T10:49:00Z</dcterms:created>
  <dcterms:modified xsi:type="dcterms:W3CDTF">2025-09-11T19:02:00Z</dcterms:modified>
</cp:coreProperties>
</file>